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left"/>
        <w:textAlignment w:val="baseline"/>
        <w:rPr>
          <w:rFonts w:hint="default" w:ascii="仿宋" w:hAnsi="仿宋" w:eastAsia="仿宋" w:cs="仿宋"/>
          <w:b/>
          <w:bCs w:val="0"/>
          <w:color w:val="auto"/>
          <w:sz w:val="44"/>
          <w:szCs w:val="44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2022年广州地区讲解员大赛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参赛人员汇总表</w:t>
      </w:r>
    </w:p>
    <w:bookmarkEnd w:id="0"/>
    <w:p>
      <w:pPr>
        <w:spacing w:line="500" w:lineRule="exact"/>
        <w:jc w:val="left"/>
        <w:rPr>
          <w:rFonts w:ascii="仿宋_GB2312" w:hAnsi="宋体" w:cs="宋体"/>
          <w:color w:val="auto"/>
        </w:rPr>
      </w:pPr>
      <w:r>
        <w:rPr>
          <w:rFonts w:ascii="仿宋_GB2312" w:hAnsi="宋体" w:cs="宋体"/>
          <w:color w:val="auto"/>
        </w:rPr>
        <w:t xml:space="preserve"> </w:t>
      </w:r>
    </w:p>
    <w:p>
      <w:pPr>
        <w:spacing w:line="500" w:lineRule="exact"/>
        <w:jc w:val="left"/>
        <w:rPr>
          <w:rFonts w:hint="default" w:ascii="仿宋_GB2312" w:hAnsi="宋体" w:eastAsia="仿宋_GB2312" w:cs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color w:val="auto"/>
          <w:sz w:val="28"/>
          <w:szCs w:val="28"/>
          <w:lang w:val="en-US" w:eastAsia="zh-CN"/>
        </w:rPr>
        <w:t>单位名称</w:t>
      </w:r>
      <w:r>
        <w:rPr>
          <w:rFonts w:hint="eastAsia" w:ascii="仿宋_GB2312" w:hAnsi="宋体" w:cs="宋体"/>
          <w:color w:val="auto"/>
          <w:sz w:val="28"/>
          <w:szCs w:val="28"/>
          <w:lang w:eastAsia="zh-CN"/>
        </w:rPr>
        <w:t>（盖章）：</w:t>
      </w:r>
      <w:r>
        <w:rPr>
          <w:rFonts w:hint="eastAsia" w:ascii="仿宋_GB2312" w:hAnsi="宋体" w:cs="宋体"/>
          <w:color w:val="auto"/>
          <w:sz w:val="28"/>
          <w:szCs w:val="28"/>
          <w:lang w:val="en-US" w:eastAsia="zh-CN"/>
        </w:rPr>
        <w:t xml:space="preserve">                       报送时间：</w:t>
      </w:r>
    </w:p>
    <w:tbl>
      <w:tblPr>
        <w:tblStyle w:val="4"/>
        <w:tblW w:w="5940" w:type="pct"/>
        <w:tblInd w:w="-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429"/>
        <w:gridCol w:w="893"/>
        <w:gridCol w:w="1643"/>
        <w:gridCol w:w="1339"/>
        <w:gridCol w:w="87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参赛选手单位</w:t>
            </w:r>
          </w:p>
        </w:tc>
        <w:tc>
          <w:tcPr>
            <w:tcW w:w="19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专业组</w:t>
            </w: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志愿组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合计人数</w:t>
            </w:r>
          </w:p>
        </w:tc>
        <w:tc>
          <w:tcPr>
            <w:tcW w:w="19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default" w:ascii="仿宋_GB2312" w:hAnsi="宋体" w:eastAsia="仿宋_GB2312" w:cs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color w:val="auto"/>
          <w:sz w:val="28"/>
          <w:szCs w:val="28"/>
          <w:lang w:eastAsia="zh-CN"/>
        </w:rPr>
        <w:t>报名联系人：</w:t>
      </w:r>
      <w:r>
        <w:rPr>
          <w:rFonts w:hint="eastAsia" w:ascii="仿宋_GB2312" w:hAnsi="宋体" w:cs="宋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宋体" w:cs="宋体"/>
          <w:color w:val="auto"/>
          <w:sz w:val="28"/>
          <w:szCs w:val="28"/>
          <w:lang w:eastAsia="zh-CN"/>
        </w:rPr>
        <w:t>联系电话：</w:t>
      </w:r>
      <w:r>
        <w:rPr>
          <w:rFonts w:hint="eastAsia" w:ascii="仿宋_GB2312" w:hAnsi="宋体" w:cs="宋体"/>
          <w:color w:val="auto"/>
          <w:sz w:val="28"/>
          <w:szCs w:val="28"/>
          <w:lang w:val="en-US" w:eastAsia="zh-CN"/>
        </w:rPr>
        <w:t xml:space="preserve">                手机：</w:t>
      </w:r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备注：请各单位于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2022年7月10日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前将参赛人员汇总表报送至指定邮箱：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"mailto:81098665@163.com。"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81098665@163.com。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2I2Y2NiMmQ2OGU3ZWVjY2UwYjA0MDVhMGU0MzIifQ=="/>
  </w:docVars>
  <w:rsids>
    <w:rsidRoot w:val="309C01E8"/>
    <w:rsid w:val="309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before="25" w:after="25"/>
      <w:textAlignment w:val="baseline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2022-07-01T11:17:00Z</dcterms:created>
  <dc:creator>DaTóu Lily</dc:creator>
  <cp:lastModifiedBy>DaTóu Lily</cp:lastModifiedBy>
  <dcterms:modified xsi:type="dcterms:W3CDTF">2022-07-01T11:17:48Z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332C070835494BACB6514B56BA70D12F</vt:lpwstr>
  </property>
</Properties>
</file>